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6025" w14:textId="589CD0C1" w:rsidR="00877502" w:rsidRDefault="00A40ACA" w:rsidP="00A40AC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ACA">
        <w:rPr>
          <w:rFonts w:asciiTheme="majorBidi" w:hAnsiTheme="majorBidi" w:cstheme="majorBidi"/>
          <w:b/>
          <w:bCs/>
          <w:sz w:val="28"/>
          <w:szCs w:val="28"/>
          <w:rtl/>
        </w:rPr>
        <w:t>המועצה המקומית בית-ג'ן</w:t>
      </w:r>
    </w:p>
    <w:p w14:paraId="1AC31D53" w14:textId="0C8B8C3D" w:rsidR="00A40ACA" w:rsidRPr="00A40ACA" w:rsidRDefault="00283E39" w:rsidP="00A40AC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הארכת מועד הגשה ל</w:t>
      </w:r>
      <w:r w:rsidR="00A40ACA">
        <w:rPr>
          <w:rFonts w:asciiTheme="majorBidi" w:hAnsiTheme="majorBidi" w:cstheme="majorBidi" w:hint="cs"/>
          <w:b/>
          <w:bCs/>
          <w:sz w:val="28"/>
          <w:szCs w:val="28"/>
          <w:rtl/>
        </w:rPr>
        <w:t>מכרזים</w:t>
      </w:r>
      <w:r w:rsidR="00CE05F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ושינוי תוכן</w:t>
      </w:r>
    </w:p>
    <w:p w14:paraId="354E232F" w14:textId="28EC417E" w:rsidR="00A40ACA" w:rsidRPr="00CE05F7" w:rsidRDefault="00A40ACA" w:rsidP="00CE05F7">
      <w:pPr>
        <w:rPr>
          <w:rFonts w:asciiTheme="majorBidi" w:hAnsiTheme="majorBidi" w:cstheme="majorBidi"/>
          <w:sz w:val="26"/>
          <w:szCs w:val="26"/>
          <w:rtl/>
        </w:rPr>
      </w:pPr>
      <w:r w:rsidRPr="00A40ACA">
        <w:rPr>
          <w:rFonts w:asciiTheme="majorBidi" w:hAnsiTheme="majorBidi" w:cstheme="majorBidi"/>
          <w:sz w:val="26"/>
          <w:szCs w:val="26"/>
          <w:rtl/>
        </w:rPr>
        <w:t xml:space="preserve">המועצה המקומית בית-ג'ן  </w:t>
      </w:r>
      <w:r w:rsidR="00283E39">
        <w:rPr>
          <w:rFonts w:asciiTheme="majorBidi" w:hAnsiTheme="majorBidi" w:cstheme="majorBidi" w:hint="cs"/>
          <w:sz w:val="26"/>
          <w:szCs w:val="26"/>
          <w:rtl/>
        </w:rPr>
        <w:t xml:space="preserve">מודיעה בזה על הארכת מועד ההגשה </w:t>
      </w:r>
      <w:r w:rsidRPr="00A40ACA">
        <w:rPr>
          <w:rFonts w:asciiTheme="majorBidi" w:hAnsiTheme="majorBidi" w:cstheme="majorBidi"/>
          <w:sz w:val="26"/>
          <w:szCs w:val="26"/>
          <w:rtl/>
        </w:rPr>
        <w:t>לקבל</w:t>
      </w:r>
      <w:r w:rsidR="00283E39">
        <w:rPr>
          <w:rFonts w:asciiTheme="majorBidi" w:hAnsiTheme="majorBidi" w:cstheme="majorBidi" w:hint="cs"/>
          <w:sz w:val="26"/>
          <w:szCs w:val="26"/>
          <w:rtl/>
        </w:rPr>
        <w:t>ת</w:t>
      </w:r>
      <w:r w:rsidRPr="00A40ACA">
        <w:rPr>
          <w:rFonts w:asciiTheme="majorBidi" w:hAnsiTheme="majorBidi" w:cstheme="majorBidi"/>
          <w:sz w:val="26"/>
          <w:szCs w:val="26"/>
          <w:rtl/>
        </w:rPr>
        <w:t xml:space="preserve"> הצעות מחיר למכרז</w:t>
      </w:r>
      <w:r w:rsidR="00283E39">
        <w:rPr>
          <w:rFonts w:asciiTheme="majorBidi" w:hAnsiTheme="majorBidi" w:cstheme="majorBidi" w:hint="cs"/>
          <w:sz w:val="26"/>
          <w:szCs w:val="26"/>
          <w:rtl/>
        </w:rPr>
        <w:t xml:space="preserve"> זוטא</w:t>
      </w:r>
      <w:r w:rsidRPr="00A40A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CE05F7">
        <w:rPr>
          <w:rFonts w:asciiTheme="majorBidi" w:hAnsiTheme="majorBidi" w:cstheme="majorBidi" w:hint="cs"/>
          <w:sz w:val="26"/>
          <w:szCs w:val="26"/>
          <w:rtl/>
        </w:rPr>
        <w:t xml:space="preserve">2/2026 תובע עירוני עד ליום 29/7/2026 שעה 13:00. </w:t>
      </w:r>
      <w:r w:rsidRPr="00A40ACA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440C5CCD" w14:textId="733D06E7" w:rsidR="00A40ACA" w:rsidRDefault="00A40ACA" w:rsidP="0038040B">
      <w:pPr>
        <w:spacing w:after="0" w:line="276" w:lineRule="auto"/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</w:pPr>
      <w:r>
        <w:rPr>
          <w:rFonts w:ascii="Times New Roman" w:eastAsia="Calibri" w:hAnsi="Times New Roman" w:cs="Times New Roman" w:hint="cs"/>
          <w:kern w:val="0"/>
          <w:sz w:val="26"/>
          <w:szCs w:val="26"/>
          <w:rtl/>
          <w14:ligatures w14:val="none"/>
        </w:rPr>
        <w:t xml:space="preserve">ניתן לעיין במסמכי המכרז באתר המועצה שכתובתו: </w:t>
      </w:r>
      <w:hyperlink r:id="rId4" w:history="1">
        <w:r w:rsidRPr="00B85EAB">
          <w:rPr>
            <w:rStyle w:val="Hyperlink"/>
            <w:rFonts w:ascii="Times New Roman" w:eastAsia="Calibri" w:hAnsi="Times New Roman" w:cs="Times New Roman"/>
            <w:kern w:val="0"/>
            <w:sz w:val="26"/>
            <w:szCs w:val="26"/>
            <w14:ligatures w14:val="none"/>
          </w:rPr>
          <w:t>www.beit-jann.muni.il</w:t>
        </w:r>
      </w:hyperlink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>
        <w:rPr>
          <w:rFonts w:ascii="Times New Roman" w:eastAsia="Calibri" w:hAnsi="Times New Roman" w:cs="Times New Roman" w:hint="cs"/>
          <w:kern w:val="0"/>
          <w:sz w:val="26"/>
          <w:szCs w:val="26"/>
          <w:rtl/>
          <w14:ligatures w14:val="none"/>
        </w:rPr>
        <w:t xml:space="preserve">  . </w:t>
      </w:r>
    </w:p>
    <w:p w14:paraId="1102C110" w14:textId="77777777" w:rsidR="00A40ACA" w:rsidRDefault="00A40ACA" w:rsidP="00A40ACA">
      <w:pP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</w:pPr>
    </w:p>
    <w:p w14:paraId="31B54CB1" w14:textId="77777777" w:rsidR="00A40ACA" w:rsidRDefault="00A40ACA" w:rsidP="00A40ACA">
      <w:pP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 w:hint="cs"/>
          <w:kern w:val="0"/>
          <w:sz w:val="26"/>
          <w:szCs w:val="26"/>
          <w:rtl/>
          <w14:ligatures w14:val="none"/>
        </w:rPr>
        <w:t xml:space="preserve">עו"ד </w:t>
      </w:r>
      <w:proofErr w:type="spellStart"/>
      <w:r>
        <w:rPr>
          <w:rFonts w:ascii="Times New Roman" w:eastAsia="Calibri" w:hAnsi="Times New Roman" w:cs="Times New Roman" w:hint="cs"/>
          <w:kern w:val="0"/>
          <w:sz w:val="26"/>
          <w:szCs w:val="26"/>
          <w:rtl/>
          <w14:ligatures w14:val="none"/>
        </w:rPr>
        <w:t>נזיה</w:t>
      </w:r>
      <w:proofErr w:type="spellEnd"/>
      <w:r>
        <w:rPr>
          <w:rFonts w:ascii="Times New Roman" w:eastAsia="Calibri" w:hAnsi="Times New Roman" w:cs="Times New Roman" w:hint="cs"/>
          <w:kern w:val="0"/>
          <w:sz w:val="26"/>
          <w:szCs w:val="26"/>
          <w:rtl/>
          <w14:ligatures w14:val="none"/>
        </w:rPr>
        <w:t xml:space="preserve"> דבור</w:t>
      </w:r>
    </w:p>
    <w:p w14:paraId="134BFFE4" w14:textId="77777777" w:rsidR="00A40ACA" w:rsidRDefault="00A40ACA" w:rsidP="00A40ACA">
      <w:pP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6"/>
          <w:szCs w:val="26"/>
          <w:rtl/>
          <w14:ligatures w14:val="none"/>
        </w:rPr>
        <w:tab/>
      </w:r>
      <w:r>
        <w:rPr>
          <w:rFonts w:ascii="Times New Roman" w:eastAsia="Calibri" w:hAnsi="Times New Roman" w:cs="Times New Roman" w:hint="cs"/>
          <w:kern w:val="0"/>
          <w:sz w:val="26"/>
          <w:szCs w:val="26"/>
          <w:rtl/>
          <w14:ligatures w14:val="none"/>
        </w:rPr>
        <w:t xml:space="preserve">ראש המועצה המקומית </w:t>
      </w:r>
    </w:p>
    <w:p w14:paraId="783C11AA" w14:textId="77777777" w:rsidR="00A40ACA" w:rsidRDefault="00A40ACA" w:rsidP="00A40ACA">
      <w:pPr>
        <w:spacing w:after="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03C4AC0" w14:textId="77777777" w:rsidR="00A40ACA" w:rsidRPr="00A40ACA" w:rsidRDefault="00A40ACA">
      <w:pPr>
        <w:rPr>
          <w:rFonts w:asciiTheme="majorBidi" w:hAnsiTheme="majorBidi" w:cstheme="majorBidi"/>
          <w:sz w:val="28"/>
          <w:szCs w:val="28"/>
        </w:rPr>
      </w:pPr>
    </w:p>
    <w:sectPr w:rsidR="00A40ACA" w:rsidRPr="00A40ACA" w:rsidSect="00E822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CA"/>
    <w:rsid w:val="00227E85"/>
    <w:rsid w:val="00283E39"/>
    <w:rsid w:val="002E7E85"/>
    <w:rsid w:val="0038040B"/>
    <w:rsid w:val="00877502"/>
    <w:rsid w:val="00A40ACA"/>
    <w:rsid w:val="00CE05F7"/>
    <w:rsid w:val="00DB2016"/>
    <w:rsid w:val="00E40F57"/>
    <w:rsid w:val="00E8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19FD"/>
  <w15:chartTrackingRefBased/>
  <w15:docId w15:val="{768740FA-4CEB-4D27-9483-FB23BC87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4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40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40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40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40A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40AC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40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40AC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40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40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4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4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40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40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AC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4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40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it-jann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302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פדוה דבור</dc:creator>
  <cp:keywords/>
  <dc:description/>
  <cp:lastModifiedBy>פדוה דבור</cp:lastModifiedBy>
  <cp:revision>2</cp:revision>
  <dcterms:created xsi:type="dcterms:W3CDTF">2026-07-23T13:04:00Z</dcterms:created>
  <dcterms:modified xsi:type="dcterms:W3CDTF">2026-07-23T13:04:00Z</dcterms:modified>
</cp:coreProperties>
</file>